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B1F" w:rsidRPr="00AB15FC" w:rsidRDefault="00E86B1F" w:rsidP="00E86B1F">
      <w:pPr>
        <w:spacing w:after="0" w:line="240" w:lineRule="auto"/>
        <w:ind w:firstLine="720"/>
        <w:rPr>
          <w:rFonts w:eastAsia="Times New Roman" w:cs="Times New Roman"/>
          <w:b/>
          <w:bCs/>
          <w:iCs/>
          <w:color w:val="000000"/>
          <w:sz w:val="3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>ĐẢNG BỘ TỈNH QUẢNG NAM</w:t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  <w:t xml:space="preserve">                                                                          </w:t>
      </w:r>
      <w:r w:rsidRPr="00AB15FC">
        <w:rPr>
          <w:rFonts w:eastAsia="Times New Roman" w:cs="Times New Roman" w:hint="eastAsia"/>
          <w:b/>
          <w:bCs/>
          <w:iCs/>
          <w:color w:val="000000"/>
          <w:sz w:val="30"/>
          <w:szCs w:val="20"/>
          <w:u w:val="single"/>
        </w:rPr>
        <w:t>Đ</w:t>
      </w:r>
      <w:r w:rsidRPr="00AB15FC">
        <w:rPr>
          <w:rFonts w:eastAsia="Times New Roman" w:cs="Times New Roman"/>
          <w:b/>
          <w:bCs/>
          <w:iCs/>
          <w:color w:val="000000"/>
          <w:sz w:val="30"/>
          <w:szCs w:val="20"/>
          <w:u w:val="single"/>
        </w:rPr>
        <w:t>ẢNG CỘNG SẢN VIỆT NAM</w:t>
      </w:r>
    </w:p>
    <w:p w:rsidR="00E86B1F" w:rsidRPr="00AB15FC" w:rsidRDefault="00E86B1F" w:rsidP="00E86B1F">
      <w:pPr>
        <w:spacing w:after="0" w:line="240" w:lineRule="auto"/>
        <w:rPr>
          <w:rFonts w:eastAsia="Times New Roman" w:cs="Times New Roman"/>
          <w:b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ab/>
        <w:t xml:space="preserve">        </w:t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>THÀNH UỶ TAM KỲ</w:t>
      </w:r>
    </w:p>
    <w:p w:rsidR="00E86B1F" w:rsidRPr="00AB15FC" w:rsidRDefault="00E86B1F" w:rsidP="00E86B1F">
      <w:pPr>
        <w:spacing w:after="0" w:line="240" w:lineRule="auto"/>
        <w:ind w:left="993" w:hanging="1713"/>
        <w:rPr>
          <w:rFonts w:eastAsia="Times New Roman" w:cs="Times New Roman"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 xml:space="preserve">                                            *</w:t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  <w:t xml:space="preserve">           </w:t>
      </w:r>
      <w:r>
        <w:rPr>
          <w:rFonts w:eastAsia="Times New Roman" w:cs="Times New Roman"/>
          <w:bCs/>
          <w:iCs/>
          <w:color w:val="000000"/>
          <w:szCs w:val="20"/>
        </w:rPr>
        <w:t xml:space="preserve">  </w:t>
      </w:r>
      <w:r>
        <w:rPr>
          <w:rFonts w:eastAsia="Times New Roman" w:cs="Times New Roman"/>
          <w:bCs/>
          <w:i/>
          <w:iCs/>
          <w:color w:val="000000"/>
          <w:szCs w:val="20"/>
        </w:rPr>
        <w:t xml:space="preserve">Tam Kỳ, ngày 16  </w:t>
      </w:r>
      <w:r w:rsidRPr="00AB15FC">
        <w:rPr>
          <w:rFonts w:eastAsia="Times New Roman" w:cs="Times New Roman"/>
          <w:bCs/>
          <w:i/>
          <w:iCs/>
          <w:color w:val="000000"/>
          <w:szCs w:val="20"/>
        </w:rPr>
        <w:t xml:space="preserve">tháng </w:t>
      </w:r>
      <w:r>
        <w:rPr>
          <w:rFonts w:eastAsia="Times New Roman" w:cs="Times New Roman"/>
          <w:bCs/>
          <w:i/>
          <w:iCs/>
          <w:color w:val="000000"/>
          <w:szCs w:val="20"/>
        </w:rPr>
        <w:t>10</w:t>
      </w:r>
      <w:r w:rsidRPr="00AB15FC">
        <w:rPr>
          <w:rFonts w:eastAsia="Times New Roman" w:cs="Times New Roman"/>
          <w:bCs/>
          <w:i/>
          <w:iCs/>
          <w:color w:val="000000"/>
          <w:szCs w:val="20"/>
        </w:rPr>
        <w:t xml:space="preserve"> n</w:t>
      </w:r>
      <w:r w:rsidRPr="00AB15FC">
        <w:rPr>
          <w:rFonts w:eastAsia="Times New Roman" w:cs="Times New Roman" w:hint="eastAsia"/>
          <w:bCs/>
          <w:i/>
          <w:iCs/>
          <w:color w:val="000000"/>
          <w:szCs w:val="20"/>
        </w:rPr>
        <w:t>ă</w:t>
      </w:r>
      <w:r w:rsidRPr="00AB15FC">
        <w:rPr>
          <w:rFonts w:eastAsia="Times New Roman" w:cs="Times New Roman"/>
          <w:bCs/>
          <w:i/>
          <w:iCs/>
          <w:color w:val="000000"/>
          <w:szCs w:val="20"/>
        </w:rPr>
        <w:t>m 20</w:t>
      </w:r>
      <w:r>
        <w:rPr>
          <w:rFonts w:eastAsia="Times New Roman" w:cs="Times New Roman"/>
          <w:bCs/>
          <w:i/>
          <w:iCs/>
          <w:color w:val="000000"/>
          <w:szCs w:val="20"/>
        </w:rPr>
        <w:t>20</w:t>
      </w:r>
    </w:p>
    <w:p w:rsidR="00E86B1F" w:rsidRPr="00AB15FC" w:rsidRDefault="00E86B1F" w:rsidP="00E86B1F">
      <w:pPr>
        <w:spacing w:after="0" w:line="240" w:lineRule="auto"/>
        <w:ind w:left="993" w:hanging="1713"/>
        <w:rPr>
          <w:rFonts w:eastAsia="Times New Roman" w:cs="Times New Roman"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 xml:space="preserve">     </w:t>
      </w:r>
      <w:r>
        <w:rPr>
          <w:rFonts w:eastAsia="Times New Roman" w:cs="Times New Roman"/>
          <w:bCs/>
          <w:iCs/>
          <w:color w:val="000000"/>
          <w:szCs w:val="20"/>
        </w:rPr>
        <w:t xml:space="preserve">                            Số 13</w:t>
      </w:r>
      <w:r w:rsidRPr="00AB15FC">
        <w:rPr>
          <w:rFonts w:eastAsia="Times New Roman" w:cs="Times New Roman"/>
          <w:bCs/>
          <w:iCs/>
          <w:color w:val="000000"/>
          <w:szCs w:val="20"/>
        </w:rPr>
        <w:t xml:space="preserve"> -LT/TU                        </w:t>
      </w:r>
    </w:p>
    <w:p w:rsidR="00E86B1F" w:rsidRDefault="00E86B1F" w:rsidP="00E86B1F">
      <w:pPr>
        <w:spacing w:after="0" w:line="240" w:lineRule="auto"/>
        <w:ind w:left="993" w:hanging="1713"/>
        <w:jc w:val="center"/>
        <w:rPr>
          <w:rFonts w:eastAsia="Times New Roman" w:cs="Times New Roman"/>
          <w:b/>
          <w:bCs/>
          <w:iCs/>
          <w:color w:val="000000"/>
          <w:sz w:val="10"/>
          <w:szCs w:val="24"/>
        </w:rPr>
      </w:pPr>
    </w:p>
    <w:p w:rsidR="00E86B1F" w:rsidRDefault="00E86B1F" w:rsidP="00E86B1F">
      <w:pPr>
        <w:spacing w:after="0" w:line="240" w:lineRule="auto"/>
        <w:ind w:left="993" w:hanging="1713"/>
        <w:jc w:val="center"/>
        <w:rPr>
          <w:rFonts w:eastAsia="Times New Roman" w:cs="Times New Roman"/>
          <w:b/>
          <w:bCs/>
          <w:iCs/>
          <w:color w:val="000000"/>
          <w:sz w:val="10"/>
          <w:szCs w:val="24"/>
        </w:rPr>
      </w:pPr>
    </w:p>
    <w:p w:rsidR="00E86B1F" w:rsidRPr="00AB15FC" w:rsidRDefault="00E86B1F" w:rsidP="00E86B1F">
      <w:pPr>
        <w:tabs>
          <w:tab w:val="left" w:pos="5021"/>
        </w:tabs>
        <w:spacing w:after="0" w:line="240" w:lineRule="auto"/>
        <w:ind w:right="-1009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>LỊCH CÔNG TÁC TUẦN CỦA BAN THƯỜNG VỤ THÀNH ỦY</w:t>
      </w:r>
    </w:p>
    <w:p w:rsidR="00E86B1F" w:rsidRDefault="00E86B1F" w:rsidP="00E86B1F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Từ ngày </w:t>
      </w: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19/10/2020 </w:t>
      </w:r>
      <w:r w:rsidRPr="00AB15FC">
        <w:rPr>
          <w:rFonts w:eastAsia="Times New Roman" w:cs="Times New Roman" w:hint="eastAsia"/>
          <w:b/>
          <w:bCs/>
          <w:iCs/>
          <w:color w:val="000000"/>
          <w:sz w:val="20"/>
          <w:szCs w:val="20"/>
        </w:rPr>
        <w:t>đ</w:t>
      </w: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ến ngày 23/10/2020 </w:t>
      </w:r>
    </w:p>
    <w:p w:rsidR="00E86B1F" w:rsidRDefault="00E86B1F" w:rsidP="00E86B1F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tbl>
      <w:tblPr>
        <w:tblW w:w="15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720"/>
        <w:gridCol w:w="6652"/>
        <w:gridCol w:w="1489"/>
        <w:gridCol w:w="3119"/>
        <w:gridCol w:w="1451"/>
        <w:gridCol w:w="1276"/>
      </w:tblGrid>
      <w:tr w:rsidR="00E86B1F" w:rsidRPr="00AB15FC" w:rsidTr="00CC2CAF">
        <w:trPr>
          <w:trHeight w:val="1002"/>
          <w:jc w:val="center"/>
        </w:trPr>
        <w:tc>
          <w:tcPr>
            <w:tcW w:w="1565" w:type="dxa"/>
            <w:gridSpan w:val="2"/>
            <w:vAlign w:val="center"/>
          </w:tcPr>
          <w:p w:rsidR="00E86B1F" w:rsidRPr="00AB15FC" w:rsidRDefault="00E86B1F" w:rsidP="00CC2C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Thứ, ngày, tháng</w:t>
            </w:r>
          </w:p>
        </w:tc>
        <w:tc>
          <w:tcPr>
            <w:tcW w:w="6652" w:type="dxa"/>
            <w:vAlign w:val="center"/>
          </w:tcPr>
          <w:p w:rsidR="00E86B1F" w:rsidRPr="00AB15FC" w:rsidRDefault="00E86B1F" w:rsidP="00CC2CAF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Nội dung làm việc</w:t>
            </w:r>
          </w:p>
        </w:tc>
        <w:tc>
          <w:tcPr>
            <w:tcW w:w="1489" w:type="dxa"/>
            <w:vAlign w:val="center"/>
          </w:tcPr>
          <w:p w:rsidR="00E86B1F" w:rsidRPr="00AB15FC" w:rsidRDefault="00E86B1F" w:rsidP="00CC2C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 w:hint="eastAsia"/>
                <w:b/>
                <w:bCs/>
                <w:i/>
                <w:iCs/>
                <w:sz w:val="16"/>
                <w:szCs w:val="16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ịa </w:t>
            </w:r>
            <w:r w:rsidRPr="00AB15FC">
              <w:rPr>
                <w:rFonts w:eastAsia="Times New Roman" w:cs="Times New Roman" w:hint="eastAsia"/>
                <w:b/>
                <w:bCs/>
                <w:i/>
                <w:iCs/>
                <w:sz w:val="16"/>
                <w:szCs w:val="16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iểm</w:t>
            </w:r>
          </w:p>
        </w:tc>
        <w:tc>
          <w:tcPr>
            <w:tcW w:w="3119" w:type="dxa"/>
            <w:vAlign w:val="center"/>
          </w:tcPr>
          <w:p w:rsidR="00E86B1F" w:rsidRPr="00AB15FC" w:rsidRDefault="00E86B1F" w:rsidP="00CC2CAF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Thành phần tham dự </w:t>
            </w:r>
          </w:p>
        </w:tc>
        <w:tc>
          <w:tcPr>
            <w:tcW w:w="1451" w:type="dxa"/>
            <w:vAlign w:val="center"/>
          </w:tcPr>
          <w:p w:rsidR="00E86B1F" w:rsidRPr="00AB15FC" w:rsidRDefault="00E86B1F" w:rsidP="00CC2CAF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Lãnh đạo</w:t>
            </w:r>
          </w:p>
          <w:p w:rsidR="00E86B1F" w:rsidRPr="00AB15FC" w:rsidRDefault="00E86B1F" w:rsidP="00CC2CAF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Văn phòng &amp; Chuyên viên</w:t>
            </w:r>
          </w:p>
        </w:tc>
        <w:tc>
          <w:tcPr>
            <w:tcW w:w="1276" w:type="dxa"/>
            <w:vAlign w:val="center"/>
          </w:tcPr>
          <w:p w:rsidR="00E86B1F" w:rsidRPr="00AB15FC" w:rsidRDefault="00E86B1F" w:rsidP="00CC2CAF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Ghi chú</w:t>
            </w:r>
          </w:p>
        </w:tc>
      </w:tr>
      <w:tr w:rsidR="00E86B1F" w:rsidRPr="00AB15FC" w:rsidTr="00CC2CAF">
        <w:trPr>
          <w:trHeight w:val="339"/>
          <w:jc w:val="center"/>
        </w:trPr>
        <w:tc>
          <w:tcPr>
            <w:tcW w:w="845" w:type="dxa"/>
            <w:vMerge w:val="restart"/>
            <w:vAlign w:val="center"/>
          </w:tcPr>
          <w:p w:rsidR="00E86B1F" w:rsidRPr="00AB15FC" w:rsidRDefault="00E86B1F" w:rsidP="00CC2CAF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hai (19/10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E86B1F" w:rsidRPr="00AB15FC" w:rsidRDefault="00E86B1F" w:rsidP="00CC2CA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652" w:type="dxa"/>
          </w:tcPr>
          <w:p w:rsidR="00E86B1F" w:rsidRPr="00AB15FC" w:rsidRDefault="00734978" w:rsidP="003070F7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3070F7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 xml:space="preserve">- </w:t>
            </w:r>
            <w:r w:rsidR="003070F7" w:rsidRPr="003070F7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8h30:</w:t>
            </w:r>
            <w:r w:rsidR="003070F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A. Quang – BT</w:t>
            </w:r>
            <w:r w:rsidR="003070F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dự động thổ và công bố dự án tổ hợp khách sạn, sân Golf  BRG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.</w:t>
            </w:r>
          </w:p>
        </w:tc>
        <w:tc>
          <w:tcPr>
            <w:tcW w:w="1489" w:type="dxa"/>
          </w:tcPr>
          <w:p w:rsidR="00E86B1F" w:rsidRPr="00AB15FC" w:rsidRDefault="00E86B1F" w:rsidP="00CC2CAF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E86B1F" w:rsidRPr="00AB15FC" w:rsidRDefault="003070F7" w:rsidP="00CC2CAF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Giấy mời riêng</w:t>
            </w:r>
          </w:p>
        </w:tc>
        <w:tc>
          <w:tcPr>
            <w:tcW w:w="1451" w:type="dxa"/>
          </w:tcPr>
          <w:p w:rsidR="00E86B1F" w:rsidRPr="00AB15FC" w:rsidRDefault="00E86B1F" w:rsidP="00CC2CAF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E86B1F" w:rsidRPr="00AB15FC" w:rsidRDefault="00E86B1F" w:rsidP="00CC2CAF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E86B1F" w:rsidRPr="00AB15FC" w:rsidTr="00CC2CAF">
        <w:trPr>
          <w:trHeight w:val="259"/>
          <w:jc w:val="center"/>
        </w:trPr>
        <w:tc>
          <w:tcPr>
            <w:tcW w:w="845" w:type="dxa"/>
            <w:vMerge/>
            <w:vAlign w:val="center"/>
          </w:tcPr>
          <w:p w:rsidR="00E86B1F" w:rsidRPr="00AB15FC" w:rsidRDefault="00E86B1F" w:rsidP="00CC2CAF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E86B1F" w:rsidRDefault="00E86B1F" w:rsidP="00CC2CA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652" w:type="dxa"/>
          </w:tcPr>
          <w:p w:rsidR="00E86B1F" w:rsidRDefault="00E86B1F" w:rsidP="00913556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FD4004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 xml:space="preserve">- </w:t>
            </w:r>
            <w:r w:rsidR="00913556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Họp Thường trực Thành ủy:</w:t>
            </w:r>
          </w:p>
          <w:p w:rsidR="00913556" w:rsidRPr="00913556" w:rsidRDefault="00913556" w:rsidP="00913556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+ </w:t>
            </w: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 xml:space="preserve">14h00 – 15h00: </w:t>
            </w:r>
            <w:r w:rsidR="001F5AEE">
              <w:rPr>
                <w:rFonts w:eastAsia="Times New Roman" w:cs="Times New Roman"/>
                <w:bCs/>
                <w:iCs/>
                <w:sz w:val="16"/>
                <w:szCs w:val="16"/>
              </w:rPr>
              <w:t>N</w:t>
            </w:r>
            <w:r w:rsidRPr="00913556">
              <w:rPr>
                <w:rFonts w:eastAsia="Times New Roman" w:cs="Times New Roman"/>
                <w:bCs/>
                <w:iCs/>
                <w:sz w:val="16"/>
                <w:szCs w:val="16"/>
              </w:rPr>
              <w:t>ghe Hội khuyến học thành phố báo cáo công tác chuẩn bị đại hội.</w:t>
            </w:r>
          </w:p>
          <w:p w:rsidR="001F5AEE" w:rsidRDefault="001F5AEE" w:rsidP="00913556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</w:pPr>
          </w:p>
          <w:p w:rsidR="00913556" w:rsidRDefault="00913556" w:rsidP="00913556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 xml:space="preserve">+ 15h00: </w:t>
            </w:r>
            <w:r w:rsidR="001F5AEE">
              <w:rPr>
                <w:rFonts w:eastAsia="Times New Roman" w:cs="Times New Roman"/>
                <w:bCs/>
                <w:iCs/>
                <w:sz w:val="16"/>
                <w:szCs w:val="16"/>
              </w:rPr>
              <w:t>B</w:t>
            </w:r>
            <w:r w:rsidRPr="00913556">
              <w:rPr>
                <w:rFonts w:eastAsia="Times New Roman" w:cs="Times New Roman"/>
                <w:bCs/>
                <w:iCs/>
                <w:sz w:val="16"/>
                <w:szCs w:val="16"/>
              </w:rPr>
              <w:t>àn một số nội dung khác.</w:t>
            </w:r>
          </w:p>
          <w:p w:rsidR="00734978" w:rsidRPr="00AB15FC" w:rsidRDefault="00734978" w:rsidP="00913556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Ngọc – UVTV, TBTG thông tin thời sự và tổng kết bế giảng lớp kết nạp Đảng khóa III.</w:t>
            </w:r>
          </w:p>
        </w:tc>
        <w:tc>
          <w:tcPr>
            <w:tcW w:w="1489" w:type="dxa"/>
          </w:tcPr>
          <w:p w:rsidR="00E86B1F" w:rsidRDefault="00E86B1F" w:rsidP="00CC2CAF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Thường vụ</w:t>
            </w:r>
          </w:p>
          <w:p w:rsidR="00734978" w:rsidRDefault="00734978" w:rsidP="00CC2CAF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734978" w:rsidRDefault="00734978" w:rsidP="00CC2CAF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734978" w:rsidRDefault="00734978" w:rsidP="00CC2CAF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734978" w:rsidRPr="00AB15FC" w:rsidRDefault="00734978" w:rsidP="00CC2CAF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HT BTG Thành ủy</w:t>
            </w:r>
          </w:p>
        </w:tc>
        <w:tc>
          <w:tcPr>
            <w:tcW w:w="3119" w:type="dxa"/>
          </w:tcPr>
          <w:p w:rsidR="001F5AEE" w:rsidRDefault="001F5AEE" w:rsidP="00CC2CAF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1F5AEE" w:rsidRDefault="001F5AEE" w:rsidP="00CC2CAF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Mời đại diện lãnh đạo UBND; lãnh đạo BTC Thành ủy; Trưởng phòng Nội vụ dự;</w:t>
            </w:r>
          </w:p>
          <w:p w:rsidR="00E86B1F" w:rsidRPr="00AB15FC" w:rsidRDefault="00E86B1F" w:rsidP="00CC2CAF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Mời A. Đức – TBTC dự</w:t>
            </w:r>
          </w:p>
        </w:tc>
        <w:tc>
          <w:tcPr>
            <w:tcW w:w="1451" w:type="dxa"/>
          </w:tcPr>
          <w:p w:rsidR="00E86B1F" w:rsidRPr="00AB15FC" w:rsidRDefault="00E86B1F" w:rsidP="00CC2CAF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Hội CVP</w:t>
            </w:r>
          </w:p>
        </w:tc>
        <w:tc>
          <w:tcPr>
            <w:tcW w:w="1276" w:type="dxa"/>
          </w:tcPr>
          <w:p w:rsidR="00E86B1F" w:rsidRPr="00AB15FC" w:rsidRDefault="00E86B1F" w:rsidP="00CC2CAF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E86B1F" w:rsidRPr="00AB15FC" w:rsidTr="00CC2CAF">
        <w:trPr>
          <w:trHeight w:val="409"/>
          <w:jc w:val="center"/>
        </w:trPr>
        <w:tc>
          <w:tcPr>
            <w:tcW w:w="845" w:type="dxa"/>
            <w:vMerge w:val="restart"/>
            <w:vAlign w:val="center"/>
          </w:tcPr>
          <w:p w:rsidR="00E86B1F" w:rsidRPr="00AB15FC" w:rsidRDefault="00E86B1F" w:rsidP="00CC2CAF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ba 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20/10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E86B1F" w:rsidRPr="00AB15FC" w:rsidRDefault="00E86B1F" w:rsidP="00CC2CA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652" w:type="dxa"/>
          </w:tcPr>
          <w:p w:rsidR="00E86B1F" w:rsidRPr="00373822" w:rsidRDefault="00734978" w:rsidP="00CC2CAF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A. Ngọc – UVTV, TBTG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tiếp xúc cử tri phường An Phú.</w:t>
            </w:r>
          </w:p>
        </w:tc>
        <w:tc>
          <w:tcPr>
            <w:tcW w:w="1489" w:type="dxa"/>
          </w:tcPr>
          <w:p w:rsidR="00E86B1F" w:rsidRPr="00AB15FC" w:rsidRDefault="00734978" w:rsidP="00CC2CAF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HT UBND P. An Phú</w:t>
            </w:r>
          </w:p>
        </w:tc>
        <w:tc>
          <w:tcPr>
            <w:tcW w:w="3119" w:type="dxa"/>
          </w:tcPr>
          <w:p w:rsidR="00E86B1F" w:rsidRPr="00AB15FC" w:rsidRDefault="00E86B1F" w:rsidP="00CC2CAF">
            <w:pPr>
              <w:spacing w:after="0" w:line="240" w:lineRule="auto"/>
              <w:ind w:right="34"/>
              <w:contextualSpacing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E86B1F" w:rsidRPr="00AB15FC" w:rsidRDefault="00E86B1F" w:rsidP="00CC2CAF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E86B1F" w:rsidRPr="00AB15FC" w:rsidRDefault="00E86B1F" w:rsidP="00CC2CAF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E86B1F" w:rsidRPr="00AB15FC" w:rsidTr="00CC2CAF">
        <w:trPr>
          <w:trHeight w:val="336"/>
          <w:jc w:val="center"/>
        </w:trPr>
        <w:tc>
          <w:tcPr>
            <w:tcW w:w="845" w:type="dxa"/>
            <w:vMerge/>
            <w:vAlign w:val="center"/>
          </w:tcPr>
          <w:p w:rsidR="00E86B1F" w:rsidRPr="00AB15FC" w:rsidRDefault="00E86B1F" w:rsidP="00CC2CAF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E86B1F" w:rsidRDefault="00E86B1F" w:rsidP="00CC2CA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652" w:type="dxa"/>
          </w:tcPr>
          <w:p w:rsidR="00E86B1F" w:rsidRPr="00AB15FC" w:rsidRDefault="00107327" w:rsidP="00CC2CAF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Thường trực Thành ủy đi cơ sở.</w:t>
            </w:r>
          </w:p>
        </w:tc>
        <w:tc>
          <w:tcPr>
            <w:tcW w:w="1489" w:type="dxa"/>
          </w:tcPr>
          <w:p w:rsidR="00E86B1F" w:rsidRPr="00AB15FC" w:rsidRDefault="00E86B1F" w:rsidP="00CC2CAF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E86B1F" w:rsidRPr="00AB15FC" w:rsidRDefault="00E86B1F" w:rsidP="00CC2CAF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E86B1F" w:rsidRPr="00AB15FC" w:rsidRDefault="00E86B1F" w:rsidP="00CC2CAF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E86B1F" w:rsidRPr="00AB15FC" w:rsidRDefault="00E86B1F" w:rsidP="00CC2CAF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E86B1F" w:rsidRPr="00AB15FC" w:rsidTr="00CC2CAF">
        <w:trPr>
          <w:trHeight w:val="499"/>
          <w:jc w:val="center"/>
        </w:trPr>
        <w:tc>
          <w:tcPr>
            <w:tcW w:w="845" w:type="dxa"/>
            <w:vMerge w:val="restart"/>
            <w:vAlign w:val="center"/>
          </w:tcPr>
          <w:p w:rsidR="00E86B1F" w:rsidRPr="00AB15FC" w:rsidRDefault="00E86B1F" w:rsidP="00CC2CAF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tư</w:t>
            </w:r>
          </w:p>
          <w:p w:rsidR="00E86B1F" w:rsidRDefault="00E86B1F" w:rsidP="00CC2CAF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21/10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E86B1F" w:rsidRPr="00AB15FC" w:rsidRDefault="00E86B1F" w:rsidP="00CC2CAF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E86B1F" w:rsidRPr="00AB15FC" w:rsidRDefault="00E86B1F" w:rsidP="00CC2CA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652" w:type="dxa"/>
          </w:tcPr>
          <w:p w:rsidR="00107327" w:rsidRDefault="00107327" w:rsidP="00CC2CAF">
            <w:pPr>
              <w:tabs>
                <w:tab w:val="left" w:pos="965"/>
              </w:tabs>
              <w:spacing w:after="0" w:line="240" w:lineRule="auto"/>
              <w:ind w:right="34"/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Quang – BT; A. Đức – PBT làm việc tại cơ quan.</w:t>
            </w:r>
          </w:p>
          <w:p w:rsidR="00E86B1F" w:rsidRPr="004508B5" w:rsidRDefault="00734978" w:rsidP="00CC2CAF">
            <w:pPr>
              <w:tabs>
                <w:tab w:val="left" w:pos="965"/>
              </w:tabs>
              <w:spacing w:after="0" w:line="240" w:lineRule="auto"/>
              <w:ind w:right="34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734978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- 8h00: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A. Ngọc – UVTV, TBTG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chủ trì họp tổ kiểm tra giải quyết tố cáo theo Quyết định 21 của Ban </w:t>
            </w:r>
            <w:r w:rsidR="00C96D8D">
              <w:rPr>
                <w:rFonts w:eastAsia="Times New Roman" w:cs="Times New Roman"/>
                <w:bCs/>
                <w:iCs/>
                <w:sz w:val="16"/>
                <w:szCs w:val="16"/>
              </w:rPr>
              <w:t>Thường vụ Thành ủy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.</w:t>
            </w:r>
          </w:p>
        </w:tc>
        <w:tc>
          <w:tcPr>
            <w:tcW w:w="1489" w:type="dxa"/>
          </w:tcPr>
          <w:p w:rsidR="00107327" w:rsidRDefault="00107327" w:rsidP="00CC2CAF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E86B1F" w:rsidRPr="00AB15FC" w:rsidRDefault="00734978" w:rsidP="00CC2CAF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Thường vụ</w:t>
            </w:r>
          </w:p>
        </w:tc>
        <w:tc>
          <w:tcPr>
            <w:tcW w:w="3119" w:type="dxa"/>
          </w:tcPr>
          <w:p w:rsidR="00E86B1F" w:rsidRPr="00AB15FC" w:rsidRDefault="00E86B1F" w:rsidP="00CC2CAF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E86B1F" w:rsidRPr="00AB15FC" w:rsidRDefault="00E86B1F" w:rsidP="00CC2CAF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E86B1F" w:rsidRPr="00AB15FC" w:rsidRDefault="00E86B1F" w:rsidP="00CC2CAF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E86B1F" w:rsidRPr="00AB15FC" w:rsidTr="00CC2CAF">
        <w:trPr>
          <w:trHeight w:val="499"/>
          <w:jc w:val="center"/>
        </w:trPr>
        <w:tc>
          <w:tcPr>
            <w:tcW w:w="845" w:type="dxa"/>
            <w:vMerge/>
            <w:vAlign w:val="center"/>
          </w:tcPr>
          <w:p w:rsidR="00E86B1F" w:rsidRPr="00AB15FC" w:rsidRDefault="00E86B1F" w:rsidP="00CC2CAF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E86B1F" w:rsidRDefault="00E86B1F" w:rsidP="00CC2CA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652" w:type="dxa"/>
          </w:tcPr>
          <w:p w:rsidR="00E86B1F" w:rsidRPr="00AB15FC" w:rsidRDefault="00E86B1F" w:rsidP="00CC2CAF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FD4004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- 14h00: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Họp Ban Thường vụ Thành ủy.</w:t>
            </w:r>
          </w:p>
        </w:tc>
        <w:tc>
          <w:tcPr>
            <w:tcW w:w="1489" w:type="dxa"/>
          </w:tcPr>
          <w:p w:rsidR="00E86B1F" w:rsidRPr="00AB15FC" w:rsidRDefault="00E86B1F" w:rsidP="00CC2CAF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Thường vụ</w:t>
            </w:r>
          </w:p>
        </w:tc>
        <w:tc>
          <w:tcPr>
            <w:tcW w:w="3119" w:type="dxa"/>
          </w:tcPr>
          <w:p w:rsidR="00E86B1F" w:rsidRPr="00AB15FC" w:rsidRDefault="00E86B1F" w:rsidP="00CC2CAF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Mời các đồng chí UVTV dự (Lịch thay GM)</w:t>
            </w:r>
          </w:p>
        </w:tc>
        <w:tc>
          <w:tcPr>
            <w:tcW w:w="1451" w:type="dxa"/>
          </w:tcPr>
          <w:p w:rsidR="00E86B1F" w:rsidRPr="00AB15FC" w:rsidRDefault="00E86B1F" w:rsidP="00CC2CAF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Hội CVP</w:t>
            </w:r>
          </w:p>
        </w:tc>
        <w:tc>
          <w:tcPr>
            <w:tcW w:w="1276" w:type="dxa"/>
          </w:tcPr>
          <w:p w:rsidR="00E86B1F" w:rsidRPr="00AB15FC" w:rsidRDefault="00E86B1F" w:rsidP="00CC2CAF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E86B1F" w:rsidRPr="00AB15FC" w:rsidTr="00CC2CAF">
        <w:trPr>
          <w:trHeight w:val="419"/>
          <w:jc w:val="center"/>
        </w:trPr>
        <w:tc>
          <w:tcPr>
            <w:tcW w:w="845" w:type="dxa"/>
            <w:vMerge w:val="restart"/>
            <w:vAlign w:val="center"/>
          </w:tcPr>
          <w:p w:rsidR="00E86B1F" w:rsidRPr="00AB15FC" w:rsidRDefault="00E86B1F" w:rsidP="00CC2CAF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năm</w:t>
            </w:r>
          </w:p>
          <w:p w:rsidR="00E86B1F" w:rsidRDefault="00E86B1F" w:rsidP="00CC2CAF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(22/10)</w:t>
            </w:r>
          </w:p>
          <w:p w:rsidR="00E86B1F" w:rsidRPr="00AB15FC" w:rsidRDefault="00E86B1F" w:rsidP="00CC2CAF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E86B1F" w:rsidRPr="00AB15FC" w:rsidRDefault="00E86B1F" w:rsidP="00CC2CA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652" w:type="dxa"/>
          </w:tcPr>
          <w:p w:rsidR="00107327" w:rsidRDefault="00107327" w:rsidP="00107327">
            <w:pPr>
              <w:tabs>
                <w:tab w:val="left" w:pos="965"/>
              </w:tabs>
              <w:spacing w:after="0" w:line="240" w:lineRule="auto"/>
              <w:ind w:right="34"/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Quang – BT; A. Đức – PBT làm việc tại cơ quan.</w:t>
            </w:r>
          </w:p>
          <w:p w:rsidR="00E86B1F" w:rsidRPr="00373822" w:rsidRDefault="00734978" w:rsidP="00CC2CAF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734978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- 8h00: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A. Ngọc – UVTV, TBTG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cùng tổ kiểm tra làm việc với cá nhân liên quan.</w:t>
            </w:r>
          </w:p>
        </w:tc>
        <w:tc>
          <w:tcPr>
            <w:tcW w:w="1489" w:type="dxa"/>
          </w:tcPr>
          <w:p w:rsidR="00107327" w:rsidRDefault="00107327" w:rsidP="00CC2CAF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E86B1F" w:rsidRPr="00AB15FC" w:rsidRDefault="00734978" w:rsidP="00CC2CAF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Thường vụ</w:t>
            </w:r>
          </w:p>
        </w:tc>
        <w:tc>
          <w:tcPr>
            <w:tcW w:w="3119" w:type="dxa"/>
          </w:tcPr>
          <w:p w:rsidR="00E86B1F" w:rsidRPr="00AB15FC" w:rsidRDefault="00E86B1F" w:rsidP="00CC2CAF">
            <w:pPr>
              <w:spacing w:after="0" w:line="240" w:lineRule="auto"/>
              <w:ind w:right="34"/>
              <w:contextualSpacing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E86B1F" w:rsidRPr="00AB15FC" w:rsidRDefault="00E86B1F" w:rsidP="00CC2CAF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E86B1F" w:rsidRPr="00AB15FC" w:rsidRDefault="00E86B1F" w:rsidP="00CC2CAF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E86B1F" w:rsidRPr="00AB15FC" w:rsidTr="00CC2CAF">
        <w:trPr>
          <w:trHeight w:val="413"/>
          <w:jc w:val="center"/>
        </w:trPr>
        <w:tc>
          <w:tcPr>
            <w:tcW w:w="845" w:type="dxa"/>
            <w:vMerge/>
            <w:vAlign w:val="center"/>
          </w:tcPr>
          <w:p w:rsidR="00E86B1F" w:rsidRPr="00AB15FC" w:rsidRDefault="00E86B1F" w:rsidP="00CC2CAF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E86B1F" w:rsidRDefault="00E86B1F" w:rsidP="00CC2CA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652" w:type="dxa"/>
          </w:tcPr>
          <w:p w:rsidR="00E86B1F" w:rsidRPr="00AE2B0D" w:rsidRDefault="00107327" w:rsidP="00CC2CAF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Thường trực Thành ủy đi cơ sở.</w:t>
            </w:r>
          </w:p>
        </w:tc>
        <w:tc>
          <w:tcPr>
            <w:tcW w:w="1489" w:type="dxa"/>
          </w:tcPr>
          <w:p w:rsidR="00E86B1F" w:rsidRPr="00AB15FC" w:rsidRDefault="00E86B1F" w:rsidP="00CC2CAF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E86B1F" w:rsidRPr="00AB15FC" w:rsidRDefault="00E86B1F" w:rsidP="00CC2CAF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E86B1F" w:rsidRPr="00AB15FC" w:rsidRDefault="00E86B1F" w:rsidP="00CC2CAF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E86B1F" w:rsidRPr="00AB15FC" w:rsidRDefault="00E86B1F" w:rsidP="00CC2CAF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E86B1F" w:rsidRPr="00AB15FC" w:rsidTr="00CC2CAF">
        <w:trPr>
          <w:trHeight w:val="389"/>
          <w:jc w:val="center"/>
        </w:trPr>
        <w:tc>
          <w:tcPr>
            <w:tcW w:w="845" w:type="dxa"/>
            <w:vMerge w:val="restart"/>
            <w:vAlign w:val="center"/>
          </w:tcPr>
          <w:p w:rsidR="00E86B1F" w:rsidRPr="00AB15FC" w:rsidRDefault="00E86B1F" w:rsidP="00CC2CAF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 xml:space="preserve">Thứ 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sáu</w:t>
            </w:r>
          </w:p>
          <w:p w:rsidR="00E86B1F" w:rsidRDefault="00E86B1F" w:rsidP="00CC2CAF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23/10)</w:t>
            </w:r>
          </w:p>
          <w:p w:rsidR="00E86B1F" w:rsidRPr="00AB15FC" w:rsidRDefault="00E86B1F" w:rsidP="00CC2CAF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E86B1F" w:rsidRPr="00AB15FC" w:rsidRDefault="00E86B1F" w:rsidP="00CC2CA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652" w:type="dxa"/>
          </w:tcPr>
          <w:p w:rsidR="00107327" w:rsidRDefault="00107327" w:rsidP="00107327">
            <w:pPr>
              <w:tabs>
                <w:tab w:val="left" w:pos="965"/>
              </w:tabs>
              <w:spacing w:after="0" w:line="240" w:lineRule="auto"/>
              <w:ind w:right="34"/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Quang – BT; A. Đức – PBT làm việc tại cơ quan.</w:t>
            </w:r>
          </w:p>
          <w:p w:rsidR="00E86B1F" w:rsidRPr="00AB15FC" w:rsidRDefault="00734978" w:rsidP="00CC2CAF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A. Ngọc – UVTV, TBTG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dự hội nghị báo cáo viên Tỉnh ủy (cả ngày)</w:t>
            </w:r>
          </w:p>
        </w:tc>
        <w:tc>
          <w:tcPr>
            <w:tcW w:w="1489" w:type="dxa"/>
          </w:tcPr>
          <w:p w:rsidR="00107327" w:rsidRDefault="00107327" w:rsidP="00CC2CAF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E86B1F" w:rsidRPr="00AB15FC" w:rsidRDefault="00734978" w:rsidP="00CC2CAF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BTG Tỉnh ủy</w:t>
            </w:r>
          </w:p>
        </w:tc>
        <w:tc>
          <w:tcPr>
            <w:tcW w:w="3119" w:type="dxa"/>
          </w:tcPr>
          <w:p w:rsidR="00E86B1F" w:rsidRPr="00AB15FC" w:rsidRDefault="00E86B1F" w:rsidP="00CC2CAF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E86B1F" w:rsidRPr="00AB15FC" w:rsidRDefault="00E86B1F" w:rsidP="00CC2CAF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E86B1F" w:rsidRPr="00AB15FC" w:rsidRDefault="00E86B1F" w:rsidP="00CC2CAF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E86B1F" w:rsidRPr="00AB15FC" w:rsidTr="00CC2CAF">
        <w:trPr>
          <w:trHeight w:val="326"/>
          <w:jc w:val="center"/>
        </w:trPr>
        <w:tc>
          <w:tcPr>
            <w:tcW w:w="845" w:type="dxa"/>
            <w:vMerge/>
            <w:vAlign w:val="center"/>
          </w:tcPr>
          <w:p w:rsidR="00E86B1F" w:rsidRDefault="00E86B1F" w:rsidP="00CC2CAF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E86B1F" w:rsidRDefault="00E86B1F" w:rsidP="00CC2CA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652" w:type="dxa"/>
          </w:tcPr>
          <w:p w:rsidR="00E86B1F" w:rsidRPr="00373822" w:rsidRDefault="007608B6" w:rsidP="00CC2CAF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7608B6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- 14h30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: Các đồng chí Ủy viên BTV Thành ủy</w:t>
            </w:r>
            <w:r w:rsidR="00C96D8D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dự gặp mặt 3 địa phương Tam Kỳ - Núi Thành -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Phú Ninh.</w:t>
            </w:r>
          </w:p>
        </w:tc>
        <w:tc>
          <w:tcPr>
            <w:tcW w:w="1489" w:type="dxa"/>
          </w:tcPr>
          <w:p w:rsidR="00E86B1F" w:rsidRPr="00AB15FC" w:rsidRDefault="007608B6" w:rsidP="00CC2CAF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HT UBND huyện Phú Ninh</w:t>
            </w:r>
          </w:p>
        </w:tc>
        <w:tc>
          <w:tcPr>
            <w:tcW w:w="3119" w:type="dxa"/>
          </w:tcPr>
          <w:p w:rsidR="00E86B1F" w:rsidRPr="00AB15FC" w:rsidRDefault="007608B6" w:rsidP="00CC2CAF">
            <w:pPr>
              <w:spacing w:after="0" w:line="240" w:lineRule="auto"/>
              <w:ind w:right="34"/>
              <w:contextualSpacing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Mời các đ/c UVTV Thành ủy; Thường trực HĐND – UBND, Chánh văn phòng HĐND-UBND thành phố dự</w:t>
            </w:r>
          </w:p>
        </w:tc>
        <w:tc>
          <w:tcPr>
            <w:tcW w:w="1451" w:type="dxa"/>
          </w:tcPr>
          <w:p w:rsidR="00E86B1F" w:rsidRPr="00AB15FC" w:rsidRDefault="007608B6" w:rsidP="00CC2CAF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Hội - CVP</w:t>
            </w:r>
          </w:p>
        </w:tc>
        <w:tc>
          <w:tcPr>
            <w:tcW w:w="1276" w:type="dxa"/>
          </w:tcPr>
          <w:p w:rsidR="00E86B1F" w:rsidRPr="00AB15FC" w:rsidRDefault="00E86B1F" w:rsidP="00CC2CAF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</w:tbl>
    <w:p w:rsidR="00E86B1F" w:rsidRDefault="00E86B1F" w:rsidP="00E86B1F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E86B1F" w:rsidRDefault="00E86B1F" w:rsidP="00E86B1F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E86B1F" w:rsidRDefault="00E86B1F" w:rsidP="00E86B1F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E86B1F" w:rsidRDefault="00E86B1F" w:rsidP="00E86B1F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E86B1F" w:rsidRDefault="00E86B1F" w:rsidP="00E86B1F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E86B1F" w:rsidRDefault="00E86B1F" w:rsidP="00E86B1F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E86B1F" w:rsidRDefault="00E86B1F" w:rsidP="00E86B1F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E86B1F" w:rsidRDefault="00E86B1F" w:rsidP="00E86B1F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E86B1F" w:rsidRDefault="00E86B1F" w:rsidP="00E86B1F">
      <w:pPr>
        <w:spacing w:after="160" w:line="259" w:lineRule="auto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br w:type="page"/>
      </w:r>
    </w:p>
    <w:p w:rsidR="00E86B1F" w:rsidRPr="00AB15FC" w:rsidRDefault="00E86B1F" w:rsidP="00E86B1F">
      <w:pPr>
        <w:tabs>
          <w:tab w:val="left" w:pos="5021"/>
        </w:tabs>
        <w:spacing w:after="0" w:line="240" w:lineRule="auto"/>
        <w:ind w:right="-1009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lastRenderedPageBreak/>
        <w:t xml:space="preserve">DỰ KIẾN </w:t>
      </w: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>LỊCH CÔNG TÁC TUẦN CỦA BAN THƯỜNG VỤ THÀNH ỦY</w:t>
      </w:r>
    </w:p>
    <w:p w:rsidR="00E86B1F" w:rsidRDefault="00E86B1F" w:rsidP="00E86B1F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Từ ngày </w:t>
      </w: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26/10/2020 </w:t>
      </w:r>
      <w:r w:rsidRPr="00AB15FC">
        <w:rPr>
          <w:rFonts w:eastAsia="Times New Roman" w:cs="Times New Roman" w:hint="eastAsia"/>
          <w:b/>
          <w:bCs/>
          <w:iCs/>
          <w:color w:val="000000"/>
          <w:sz w:val="20"/>
          <w:szCs w:val="20"/>
        </w:rPr>
        <w:t>đ</w:t>
      </w: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ến ngày 30/10/2020 </w:t>
      </w:r>
    </w:p>
    <w:p w:rsidR="00E86B1F" w:rsidRDefault="00E86B1F" w:rsidP="00E86B1F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tbl>
      <w:tblPr>
        <w:tblW w:w="15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720"/>
        <w:gridCol w:w="6652"/>
        <w:gridCol w:w="1489"/>
        <w:gridCol w:w="3119"/>
        <w:gridCol w:w="1451"/>
        <w:gridCol w:w="1276"/>
      </w:tblGrid>
      <w:tr w:rsidR="00E86B1F" w:rsidRPr="00AB15FC" w:rsidTr="00CC2CAF">
        <w:trPr>
          <w:trHeight w:val="1002"/>
          <w:jc w:val="center"/>
        </w:trPr>
        <w:tc>
          <w:tcPr>
            <w:tcW w:w="1565" w:type="dxa"/>
            <w:gridSpan w:val="2"/>
            <w:vAlign w:val="center"/>
          </w:tcPr>
          <w:p w:rsidR="00E86B1F" w:rsidRPr="00AB15FC" w:rsidRDefault="00E86B1F" w:rsidP="00CC2C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Thứ, ngày, tháng</w:t>
            </w:r>
          </w:p>
        </w:tc>
        <w:tc>
          <w:tcPr>
            <w:tcW w:w="6652" w:type="dxa"/>
            <w:vAlign w:val="center"/>
          </w:tcPr>
          <w:p w:rsidR="00E86B1F" w:rsidRPr="00AB15FC" w:rsidRDefault="00E86B1F" w:rsidP="00CC2CAF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Nội dung làm việc</w:t>
            </w:r>
          </w:p>
        </w:tc>
        <w:tc>
          <w:tcPr>
            <w:tcW w:w="1489" w:type="dxa"/>
            <w:vAlign w:val="center"/>
          </w:tcPr>
          <w:p w:rsidR="00E86B1F" w:rsidRPr="00AB15FC" w:rsidRDefault="00E86B1F" w:rsidP="00CC2C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 w:hint="eastAsia"/>
                <w:b/>
                <w:bCs/>
                <w:i/>
                <w:iCs/>
                <w:sz w:val="16"/>
                <w:szCs w:val="16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ịa </w:t>
            </w:r>
            <w:r w:rsidRPr="00AB15FC">
              <w:rPr>
                <w:rFonts w:eastAsia="Times New Roman" w:cs="Times New Roman" w:hint="eastAsia"/>
                <w:b/>
                <w:bCs/>
                <w:i/>
                <w:iCs/>
                <w:sz w:val="16"/>
                <w:szCs w:val="16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iểm</w:t>
            </w:r>
          </w:p>
        </w:tc>
        <w:tc>
          <w:tcPr>
            <w:tcW w:w="3119" w:type="dxa"/>
            <w:vAlign w:val="center"/>
          </w:tcPr>
          <w:p w:rsidR="00E86B1F" w:rsidRPr="00AB15FC" w:rsidRDefault="00E86B1F" w:rsidP="00CC2CAF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Thành phần tham dự </w:t>
            </w:r>
          </w:p>
        </w:tc>
        <w:tc>
          <w:tcPr>
            <w:tcW w:w="1451" w:type="dxa"/>
            <w:vAlign w:val="center"/>
          </w:tcPr>
          <w:p w:rsidR="00E86B1F" w:rsidRPr="00AB15FC" w:rsidRDefault="00E86B1F" w:rsidP="00CC2CAF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Lãnh đạo</w:t>
            </w:r>
          </w:p>
          <w:p w:rsidR="00E86B1F" w:rsidRPr="00AB15FC" w:rsidRDefault="00E86B1F" w:rsidP="00CC2CAF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Văn phòng &amp; Chuyên viên</w:t>
            </w:r>
          </w:p>
        </w:tc>
        <w:tc>
          <w:tcPr>
            <w:tcW w:w="1276" w:type="dxa"/>
            <w:vAlign w:val="center"/>
          </w:tcPr>
          <w:p w:rsidR="00E86B1F" w:rsidRPr="00AB15FC" w:rsidRDefault="00E86B1F" w:rsidP="00CC2CAF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Ghi chú</w:t>
            </w:r>
          </w:p>
        </w:tc>
      </w:tr>
      <w:tr w:rsidR="00E86B1F" w:rsidRPr="00AB15FC" w:rsidTr="00CC2CAF">
        <w:trPr>
          <w:trHeight w:val="339"/>
          <w:jc w:val="center"/>
        </w:trPr>
        <w:tc>
          <w:tcPr>
            <w:tcW w:w="845" w:type="dxa"/>
            <w:vMerge w:val="restart"/>
            <w:vAlign w:val="center"/>
          </w:tcPr>
          <w:p w:rsidR="00E86B1F" w:rsidRPr="00AB15FC" w:rsidRDefault="00E86B1F" w:rsidP="00CC2CAF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hai (26/10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E86B1F" w:rsidRPr="00AB15FC" w:rsidRDefault="00E86B1F" w:rsidP="00CC2CA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652" w:type="dxa"/>
          </w:tcPr>
          <w:p w:rsidR="00E86B1F" w:rsidRPr="00AB15FC" w:rsidRDefault="00E86B1F" w:rsidP="00CC2CAF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89" w:type="dxa"/>
          </w:tcPr>
          <w:p w:rsidR="00E86B1F" w:rsidRPr="00AB15FC" w:rsidRDefault="00E86B1F" w:rsidP="00CC2CAF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E86B1F" w:rsidRPr="00AB15FC" w:rsidRDefault="00E86B1F" w:rsidP="00CC2CAF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E86B1F" w:rsidRPr="00AB15FC" w:rsidRDefault="00E86B1F" w:rsidP="00CC2CAF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E86B1F" w:rsidRPr="00AB15FC" w:rsidRDefault="00E86B1F" w:rsidP="00CC2CAF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E86B1F" w:rsidRPr="00AB15FC" w:rsidTr="00CC2CAF">
        <w:trPr>
          <w:trHeight w:val="259"/>
          <w:jc w:val="center"/>
        </w:trPr>
        <w:tc>
          <w:tcPr>
            <w:tcW w:w="845" w:type="dxa"/>
            <w:vMerge/>
            <w:vAlign w:val="center"/>
          </w:tcPr>
          <w:p w:rsidR="00E86B1F" w:rsidRPr="00AB15FC" w:rsidRDefault="00E86B1F" w:rsidP="00CC2CAF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E86B1F" w:rsidRDefault="00E86B1F" w:rsidP="00CC2CA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652" w:type="dxa"/>
          </w:tcPr>
          <w:p w:rsidR="00E86B1F" w:rsidRPr="00AB15FC" w:rsidRDefault="00E86B1F" w:rsidP="00CC2CAF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89" w:type="dxa"/>
          </w:tcPr>
          <w:p w:rsidR="00E86B1F" w:rsidRPr="00AB15FC" w:rsidRDefault="00E86B1F" w:rsidP="00CC2CAF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E86B1F" w:rsidRPr="00AB15FC" w:rsidRDefault="00E86B1F" w:rsidP="00CC2CAF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E86B1F" w:rsidRPr="00AB15FC" w:rsidRDefault="00E86B1F" w:rsidP="00CC2CAF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E86B1F" w:rsidRPr="00AB15FC" w:rsidRDefault="00E86B1F" w:rsidP="00CC2CAF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E86B1F" w:rsidRPr="00AB15FC" w:rsidTr="00CC2CAF">
        <w:trPr>
          <w:trHeight w:val="409"/>
          <w:jc w:val="center"/>
        </w:trPr>
        <w:tc>
          <w:tcPr>
            <w:tcW w:w="845" w:type="dxa"/>
            <w:vMerge w:val="restart"/>
            <w:vAlign w:val="center"/>
          </w:tcPr>
          <w:p w:rsidR="00E86B1F" w:rsidRPr="00AB15FC" w:rsidRDefault="00E86B1F" w:rsidP="00CC2CAF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ba 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27/10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E86B1F" w:rsidRPr="00AB15FC" w:rsidRDefault="00E86B1F" w:rsidP="00CC2CA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652" w:type="dxa"/>
          </w:tcPr>
          <w:p w:rsidR="00E86B1F" w:rsidRPr="00373822" w:rsidRDefault="00E86B1F" w:rsidP="00CC2CAF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89" w:type="dxa"/>
          </w:tcPr>
          <w:p w:rsidR="00E86B1F" w:rsidRPr="00AB15FC" w:rsidRDefault="00E86B1F" w:rsidP="00CC2CAF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E86B1F" w:rsidRPr="00AB15FC" w:rsidRDefault="00E86B1F" w:rsidP="00CC2CAF">
            <w:pPr>
              <w:spacing w:after="0" w:line="240" w:lineRule="auto"/>
              <w:ind w:right="34"/>
              <w:contextualSpacing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E86B1F" w:rsidRPr="00AB15FC" w:rsidRDefault="00E86B1F" w:rsidP="00CC2CAF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E86B1F" w:rsidRPr="00AB15FC" w:rsidRDefault="00E86B1F" w:rsidP="00CC2CAF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E86B1F" w:rsidRPr="00AB15FC" w:rsidTr="00CC2CAF">
        <w:trPr>
          <w:trHeight w:val="336"/>
          <w:jc w:val="center"/>
        </w:trPr>
        <w:tc>
          <w:tcPr>
            <w:tcW w:w="845" w:type="dxa"/>
            <w:vMerge/>
            <w:vAlign w:val="center"/>
          </w:tcPr>
          <w:p w:rsidR="00E86B1F" w:rsidRPr="00AB15FC" w:rsidRDefault="00E86B1F" w:rsidP="00CC2CAF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E86B1F" w:rsidRDefault="00E86B1F" w:rsidP="00CC2CA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652" w:type="dxa"/>
          </w:tcPr>
          <w:p w:rsidR="00E86B1F" w:rsidRPr="00AB15FC" w:rsidRDefault="00E86B1F" w:rsidP="00CC2CAF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89" w:type="dxa"/>
          </w:tcPr>
          <w:p w:rsidR="00E86B1F" w:rsidRPr="00AB15FC" w:rsidRDefault="00E86B1F" w:rsidP="00CC2CAF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E86B1F" w:rsidRPr="00AB15FC" w:rsidRDefault="00E86B1F" w:rsidP="00CC2CAF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E86B1F" w:rsidRPr="00AB15FC" w:rsidRDefault="00E86B1F" w:rsidP="00CC2CAF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E86B1F" w:rsidRPr="00AB15FC" w:rsidRDefault="00E86B1F" w:rsidP="00CC2CAF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E86B1F" w:rsidRPr="00AB15FC" w:rsidTr="00CC2CAF">
        <w:trPr>
          <w:trHeight w:val="499"/>
          <w:jc w:val="center"/>
        </w:trPr>
        <w:tc>
          <w:tcPr>
            <w:tcW w:w="845" w:type="dxa"/>
            <w:vMerge w:val="restart"/>
            <w:vAlign w:val="center"/>
          </w:tcPr>
          <w:p w:rsidR="00E86B1F" w:rsidRPr="00AB15FC" w:rsidRDefault="00E86B1F" w:rsidP="00CC2CAF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tư</w:t>
            </w:r>
          </w:p>
          <w:p w:rsidR="00E86B1F" w:rsidRDefault="00E86B1F" w:rsidP="00CC2CAF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28/10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E86B1F" w:rsidRPr="00AB15FC" w:rsidRDefault="00E86B1F" w:rsidP="00CC2CAF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E86B1F" w:rsidRPr="00AB15FC" w:rsidRDefault="00E86B1F" w:rsidP="00CC2CA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652" w:type="dxa"/>
          </w:tcPr>
          <w:p w:rsidR="00E86B1F" w:rsidRPr="004508B5" w:rsidRDefault="00E86B1F" w:rsidP="00CC2CAF">
            <w:pPr>
              <w:tabs>
                <w:tab w:val="left" w:pos="965"/>
              </w:tabs>
              <w:spacing w:after="0" w:line="240" w:lineRule="auto"/>
              <w:ind w:right="34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89" w:type="dxa"/>
          </w:tcPr>
          <w:p w:rsidR="00E86B1F" w:rsidRPr="00AB15FC" w:rsidRDefault="00E86B1F" w:rsidP="00CC2CAF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E86B1F" w:rsidRPr="00AB15FC" w:rsidRDefault="00E86B1F" w:rsidP="00CC2CAF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E86B1F" w:rsidRPr="00AB15FC" w:rsidRDefault="00E86B1F" w:rsidP="00CC2CAF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E86B1F" w:rsidRPr="00AB15FC" w:rsidRDefault="00E86B1F" w:rsidP="00CC2CAF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E86B1F" w:rsidRPr="00AB15FC" w:rsidTr="00CC2CAF">
        <w:trPr>
          <w:trHeight w:val="499"/>
          <w:jc w:val="center"/>
        </w:trPr>
        <w:tc>
          <w:tcPr>
            <w:tcW w:w="845" w:type="dxa"/>
            <w:vMerge/>
            <w:vAlign w:val="center"/>
          </w:tcPr>
          <w:p w:rsidR="00E86B1F" w:rsidRPr="00AB15FC" w:rsidRDefault="00E86B1F" w:rsidP="00CC2CAF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E86B1F" w:rsidRDefault="00E86B1F" w:rsidP="00CC2CA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652" w:type="dxa"/>
          </w:tcPr>
          <w:p w:rsidR="00E86B1F" w:rsidRPr="00AB15FC" w:rsidRDefault="00E86B1F" w:rsidP="00CC2CAF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89" w:type="dxa"/>
          </w:tcPr>
          <w:p w:rsidR="00E86B1F" w:rsidRPr="00AB15FC" w:rsidRDefault="00E86B1F" w:rsidP="00CC2CAF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E86B1F" w:rsidRPr="00AB15FC" w:rsidRDefault="00E86B1F" w:rsidP="00CC2CAF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E86B1F" w:rsidRPr="00AB15FC" w:rsidRDefault="00E86B1F" w:rsidP="00CC2CAF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E86B1F" w:rsidRPr="00AB15FC" w:rsidRDefault="00E86B1F" w:rsidP="00CC2CAF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E86B1F" w:rsidRPr="00AB15FC" w:rsidTr="00CC2CAF">
        <w:trPr>
          <w:trHeight w:val="419"/>
          <w:jc w:val="center"/>
        </w:trPr>
        <w:tc>
          <w:tcPr>
            <w:tcW w:w="845" w:type="dxa"/>
            <w:vMerge w:val="restart"/>
            <w:vAlign w:val="center"/>
          </w:tcPr>
          <w:p w:rsidR="00E86B1F" w:rsidRPr="00AB15FC" w:rsidRDefault="00E86B1F" w:rsidP="00CC2CAF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năm</w:t>
            </w:r>
          </w:p>
          <w:p w:rsidR="00E86B1F" w:rsidRDefault="00E86B1F" w:rsidP="00CC2CAF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(29/10)</w:t>
            </w:r>
          </w:p>
          <w:p w:rsidR="00E86B1F" w:rsidRPr="00AB15FC" w:rsidRDefault="00E86B1F" w:rsidP="00CC2CAF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E86B1F" w:rsidRPr="00AB15FC" w:rsidRDefault="00E86B1F" w:rsidP="00CC2CA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652" w:type="dxa"/>
          </w:tcPr>
          <w:p w:rsidR="00E86B1F" w:rsidRPr="00373822" w:rsidRDefault="00E86B1F" w:rsidP="00CC2CAF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89" w:type="dxa"/>
          </w:tcPr>
          <w:p w:rsidR="00E86B1F" w:rsidRPr="00AB15FC" w:rsidRDefault="00E86B1F" w:rsidP="00CC2CAF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E86B1F" w:rsidRPr="00AB15FC" w:rsidRDefault="00E86B1F" w:rsidP="00CC2CAF">
            <w:pPr>
              <w:spacing w:after="0" w:line="240" w:lineRule="auto"/>
              <w:ind w:right="34"/>
              <w:contextualSpacing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E86B1F" w:rsidRPr="00AB15FC" w:rsidRDefault="00E86B1F" w:rsidP="00CC2CAF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E86B1F" w:rsidRPr="00AB15FC" w:rsidRDefault="00E86B1F" w:rsidP="00CC2CAF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E86B1F" w:rsidRPr="00AB15FC" w:rsidTr="00CC2CAF">
        <w:trPr>
          <w:trHeight w:val="413"/>
          <w:jc w:val="center"/>
        </w:trPr>
        <w:tc>
          <w:tcPr>
            <w:tcW w:w="845" w:type="dxa"/>
            <w:vMerge/>
            <w:vAlign w:val="center"/>
          </w:tcPr>
          <w:p w:rsidR="00E86B1F" w:rsidRPr="00AB15FC" w:rsidRDefault="00E86B1F" w:rsidP="00CC2CAF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E86B1F" w:rsidRDefault="00E86B1F" w:rsidP="00CC2CA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652" w:type="dxa"/>
          </w:tcPr>
          <w:p w:rsidR="00E86B1F" w:rsidRPr="00AE2B0D" w:rsidRDefault="00E86B1F" w:rsidP="00CC2CAF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89" w:type="dxa"/>
          </w:tcPr>
          <w:p w:rsidR="00E86B1F" w:rsidRPr="00AB15FC" w:rsidRDefault="00E86B1F" w:rsidP="00CC2CAF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E86B1F" w:rsidRPr="00AB15FC" w:rsidRDefault="00E86B1F" w:rsidP="00CC2CAF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E86B1F" w:rsidRPr="00AB15FC" w:rsidRDefault="00E86B1F" w:rsidP="00CC2CAF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E86B1F" w:rsidRPr="00AB15FC" w:rsidRDefault="00E86B1F" w:rsidP="00CC2CAF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E86B1F" w:rsidRPr="00AB15FC" w:rsidTr="00CC2CAF">
        <w:trPr>
          <w:trHeight w:val="389"/>
          <w:jc w:val="center"/>
        </w:trPr>
        <w:tc>
          <w:tcPr>
            <w:tcW w:w="845" w:type="dxa"/>
            <w:vMerge w:val="restart"/>
            <w:vAlign w:val="center"/>
          </w:tcPr>
          <w:p w:rsidR="00E86B1F" w:rsidRPr="00AB15FC" w:rsidRDefault="00E86B1F" w:rsidP="00CC2CAF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 xml:space="preserve">Thứ 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sáu</w:t>
            </w:r>
          </w:p>
          <w:p w:rsidR="00E86B1F" w:rsidRDefault="00E86B1F" w:rsidP="00CC2CAF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30/10)</w:t>
            </w:r>
          </w:p>
          <w:p w:rsidR="00E86B1F" w:rsidRPr="00AB15FC" w:rsidRDefault="00E86B1F" w:rsidP="00CC2CAF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E86B1F" w:rsidRPr="00AB15FC" w:rsidRDefault="00E86B1F" w:rsidP="00CC2CA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652" w:type="dxa"/>
          </w:tcPr>
          <w:p w:rsidR="00E86B1F" w:rsidRPr="00AB15FC" w:rsidRDefault="00E86B1F" w:rsidP="00CC2CAF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89" w:type="dxa"/>
          </w:tcPr>
          <w:p w:rsidR="00E86B1F" w:rsidRPr="00AB15FC" w:rsidRDefault="00E86B1F" w:rsidP="00CC2CAF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E86B1F" w:rsidRPr="00AB15FC" w:rsidRDefault="00E86B1F" w:rsidP="00CC2CAF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E86B1F" w:rsidRPr="00AB15FC" w:rsidRDefault="00E86B1F" w:rsidP="00CC2CAF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E86B1F" w:rsidRPr="00AB15FC" w:rsidRDefault="00E86B1F" w:rsidP="00CC2CAF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E86B1F" w:rsidRPr="00AB15FC" w:rsidTr="00CC2CAF">
        <w:trPr>
          <w:trHeight w:val="326"/>
          <w:jc w:val="center"/>
        </w:trPr>
        <w:tc>
          <w:tcPr>
            <w:tcW w:w="845" w:type="dxa"/>
            <w:vMerge/>
            <w:vAlign w:val="center"/>
          </w:tcPr>
          <w:p w:rsidR="00E86B1F" w:rsidRDefault="00E86B1F" w:rsidP="00CC2CAF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E86B1F" w:rsidRDefault="00E86B1F" w:rsidP="00CC2CA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652" w:type="dxa"/>
          </w:tcPr>
          <w:p w:rsidR="00E86B1F" w:rsidRDefault="007608B6" w:rsidP="00CC2CAF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7608B6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- 15h00: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Quang – BT cùng A. Cường – Bí thư Tỉnh ủy dự sinh hoạt chi bộ Khối phố 5, phường An Xuân.</w:t>
            </w:r>
          </w:p>
          <w:p w:rsidR="007608B6" w:rsidRPr="00373822" w:rsidRDefault="007608B6" w:rsidP="00F63290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7608B6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- 19h15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: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A. Quang – BT cùng A. Cường – Bí thư Tỉnh ủy dự sinh hoạt chi bộ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Khối phố </w:t>
            </w:r>
            <w:r w:rsidR="00F63290">
              <w:rPr>
                <w:rFonts w:eastAsia="Times New Roman" w:cs="Times New Roman"/>
                <w:bCs/>
                <w:iCs/>
                <w:sz w:val="16"/>
                <w:szCs w:val="16"/>
              </w:rPr>
              <w:t>Đông Yên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, phường Hòa Thuận</w:t>
            </w:r>
          </w:p>
        </w:tc>
        <w:tc>
          <w:tcPr>
            <w:tcW w:w="1489" w:type="dxa"/>
          </w:tcPr>
          <w:p w:rsidR="00E86B1F" w:rsidRDefault="007608B6" w:rsidP="00CC2CAF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KP5, phường An Xuân.</w:t>
            </w:r>
          </w:p>
          <w:p w:rsidR="007608B6" w:rsidRPr="00AB15FC" w:rsidRDefault="007608B6" w:rsidP="00F63290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KP </w:t>
            </w:r>
            <w:r w:rsidR="00F63290">
              <w:rPr>
                <w:rFonts w:eastAsia="Times New Roman" w:cs="Times New Roman"/>
                <w:bCs/>
                <w:iCs/>
                <w:sz w:val="16"/>
                <w:szCs w:val="16"/>
              </w:rPr>
              <w:t>Đông Yên</w:t>
            </w:r>
            <w:bookmarkStart w:id="0" w:name="_GoBack"/>
            <w:bookmarkEnd w:id="0"/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, P. Hòa Thuận</w:t>
            </w:r>
          </w:p>
        </w:tc>
        <w:tc>
          <w:tcPr>
            <w:tcW w:w="3119" w:type="dxa"/>
          </w:tcPr>
          <w:p w:rsidR="00E86B1F" w:rsidRPr="00AB15FC" w:rsidRDefault="00E86B1F" w:rsidP="00CC2CAF">
            <w:pPr>
              <w:spacing w:after="0" w:line="240" w:lineRule="auto"/>
              <w:ind w:right="34"/>
              <w:contextualSpacing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E86B1F" w:rsidRPr="00AB15FC" w:rsidRDefault="00E86B1F" w:rsidP="00CC2CAF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E86B1F" w:rsidRPr="00AB15FC" w:rsidRDefault="00E86B1F" w:rsidP="00CC2CAF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</w:tbl>
    <w:p w:rsidR="00E86B1F" w:rsidRDefault="00E86B1F" w:rsidP="00E86B1F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tbl>
      <w:tblPr>
        <w:tblStyle w:val="TableGrid"/>
        <w:tblW w:w="0" w:type="auto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0206"/>
      </w:tblGrid>
      <w:tr w:rsidR="00E86B1F" w:rsidTr="00CC2CAF">
        <w:tc>
          <w:tcPr>
            <w:tcW w:w="2835" w:type="dxa"/>
          </w:tcPr>
          <w:p w:rsidR="00E86B1F" w:rsidRPr="00B563D9" w:rsidRDefault="00E86B1F" w:rsidP="00CC2CAF">
            <w:pPr>
              <w:spacing w:after="0" w:line="240" w:lineRule="auto"/>
              <w:ind w:right="-108"/>
              <w:jc w:val="right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0206" w:type="dxa"/>
          </w:tcPr>
          <w:p w:rsidR="00E86B1F" w:rsidRPr="004508B5" w:rsidRDefault="00E86B1F" w:rsidP="00CC2CAF">
            <w:pPr>
              <w:spacing w:after="0" w:line="240" w:lineRule="auto"/>
              <w:ind w:right="-1008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E86B1F" w:rsidRDefault="00E86B1F" w:rsidP="00E86B1F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E86B1F" w:rsidRDefault="00E86B1F" w:rsidP="00E86B1F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E86B1F" w:rsidRPr="001A7243" w:rsidRDefault="00E86B1F" w:rsidP="00E86B1F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"/>
          <w:szCs w:val="20"/>
        </w:rPr>
      </w:pPr>
    </w:p>
    <w:p w:rsidR="00E86B1F" w:rsidRPr="000438F6" w:rsidRDefault="00E86B1F" w:rsidP="00E86B1F">
      <w:pPr>
        <w:spacing w:after="0" w:line="240" w:lineRule="auto"/>
        <w:ind w:right="-1008"/>
        <w:rPr>
          <w:rFonts w:eastAsia="Times New Roman" w:cs="Times New Roman"/>
          <w:bCs/>
          <w:iCs/>
          <w:sz w:val="2"/>
          <w:szCs w:val="24"/>
        </w:rPr>
      </w:pP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</w:p>
    <w:p w:rsidR="00E86B1F" w:rsidRPr="00D21B94" w:rsidRDefault="00E86B1F" w:rsidP="00E86B1F">
      <w:pPr>
        <w:spacing w:after="0" w:line="240" w:lineRule="auto"/>
        <w:ind w:right="-1008"/>
        <w:rPr>
          <w:rFonts w:eastAsia="Times New Roman" w:cs="Times New Roman"/>
          <w:bCs/>
          <w:iCs/>
          <w:sz w:val="16"/>
          <w:szCs w:val="24"/>
        </w:rPr>
      </w:pP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6"/>
        <w:gridCol w:w="7847"/>
      </w:tblGrid>
      <w:tr w:rsidR="00E86B1F" w:rsidTr="00CC2CAF">
        <w:tc>
          <w:tcPr>
            <w:tcW w:w="7846" w:type="dxa"/>
          </w:tcPr>
          <w:p w:rsidR="00E86B1F" w:rsidRPr="000C6C9B" w:rsidRDefault="00E86B1F" w:rsidP="00CC2CAF">
            <w:pPr>
              <w:spacing w:after="0" w:line="240" w:lineRule="auto"/>
              <w:ind w:right="-1009"/>
              <w:rPr>
                <w:rFonts w:eastAsia="Times New Roman" w:cs="Times New Roman"/>
                <w:bCs/>
                <w:iCs/>
                <w:szCs w:val="28"/>
                <w:u w:val="single"/>
              </w:rPr>
            </w:pPr>
            <w:r w:rsidRPr="000C6C9B">
              <w:rPr>
                <w:rFonts w:eastAsia="Times New Roman" w:cs="Times New Roman"/>
                <w:bCs/>
                <w:iCs/>
                <w:szCs w:val="28"/>
                <w:u w:val="single"/>
              </w:rPr>
              <w:t>Nơi nhận:</w:t>
            </w:r>
          </w:p>
          <w:p w:rsidR="00E86B1F" w:rsidRDefault="00E86B1F" w:rsidP="00CC2CAF">
            <w:pPr>
              <w:spacing w:after="0" w:line="240" w:lineRule="auto"/>
              <w:ind w:right="-1009"/>
              <w:rPr>
                <w:rFonts w:eastAsia="Times New Roman" w:cs="Times New Roman"/>
                <w:bCs/>
                <w:iCs/>
                <w:sz w:val="24"/>
                <w:szCs w:val="24"/>
              </w:rPr>
            </w:pPr>
            <w:r w:rsidRPr="00D232A6">
              <w:rPr>
                <w:rFonts w:eastAsia="Times New Roman" w:cs="Times New Roman"/>
                <w:bCs/>
                <w:iCs/>
                <w:sz w:val="24"/>
                <w:szCs w:val="24"/>
              </w:rPr>
              <w:t xml:space="preserve"> - Như hằng tuần;</w:t>
            </w:r>
          </w:p>
          <w:p w:rsidR="00E86B1F" w:rsidRDefault="00E86B1F" w:rsidP="00CC2CAF">
            <w:pPr>
              <w:spacing w:after="0" w:line="240" w:lineRule="auto"/>
              <w:ind w:right="-1009"/>
              <w:rPr>
                <w:rFonts w:eastAsia="Times New Roman" w:cs="Times New Roman"/>
                <w:bCs/>
                <w:iCs/>
                <w:sz w:val="24"/>
                <w:szCs w:val="24"/>
              </w:rPr>
            </w:pPr>
            <w:r w:rsidRPr="00D232A6">
              <w:rPr>
                <w:rFonts w:eastAsia="Times New Roman" w:cs="Times New Roman"/>
                <w:bCs/>
                <w:iCs/>
                <w:sz w:val="24"/>
                <w:szCs w:val="24"/>
              </w:rPr>
              <w:t xml:space="preserve"> - Lưu Văn phòng Thành ủy.</w:t>
            </w:r>
          </w:p>
        </w:tc>
        <w:tc>
          <w:tcPr>
            <w:tcW w:w="7847" w:type="dxa"/>
          </w:tcPr>
          <w:p w:rsidR="00E86B1F" w:rsidRDefault="00E86B1F" w:rsidP="00CC2CAF">
            <w:pPr>
              <w:spacing w:after="0" w:line="240" w:lineRule="auto"/>
              <w:ind w:right="-1008"/>
              <w:jc w:val="center"/>
              <w:rPr>
                <w:rFonts w:eastAsia="Times New Roman" w:cs="Times New Roman"/>
                <w:b/>
                <w:bCs/>
                <w:iCs/>
                <w:color w:val="000000"/>
                <w:szCs w:val="20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Cs w:val="20"/>
              </w:rPr>
              <w:t>T/L BAN THƯỜNG VỤ</w:t>
            </w:r>
          </w:p>
          <w:p w:rsidR="00E86B1F" w:rsidRDefault="00E86B1F" w:rsidP="00CC2CAF">
            <w:pPr>
              <w:spacing w:after="0" w:line="240" w:lineRule="auto"/>
              <w:ind w:right="-1008"/>
              <w:jc w:val="center"/>
              <w:rPr>
                <w:rFonts w:eastAsia="Times New Roman" w:cs="Times New Roman"/>
                <w:bCs/>
                <w:iCs/>
                <w:color w:val="000000"/>
                <w:szCs w:val="20"/>
              </w:rPr>
            </w:pPr>
            <w:r w:rsidRPr="00AB15FC">
              <w:rPr>
                <w:rFonts w:eastAsia="Times New Roman" w:cs="Times New Roman"/>
                <w:bCs/>
                <w:iCs/>
                <w:color w:val="000000"/>
                <w:szCs w:val="20"/>
              </w:rPr>
              <w:t>CHÁNH VĂN PHÒNG</w:t>
            </w:r>
          </w:p>
          <w:p w:rsidR="00E86B1F" w:rsidRDefault="00E86B1F" w:rsidP="00CC2CAF">
            <w:pPr>
              <w:spacing w:after="0" w:line="240" w:lineRule="auto"/>
              <w:ind w:right="-1008"/>
              <w:jc w:val="center"/>
              <w:rPr>
                <w:rFonts w:eastAsia="Times New Roman" w:cs="Times New Roman"/>
                <w:bCs/>
                <w:iCs/>
                <w:color w:val="000000"/>
                <w:szCs w:val="20"/>
              </w:rPr>
            </w:pPr>
          </w:p>
          <w:p w:rsidR="00E86B1F" w:rsidRDefault="00E86B1F" w:rsidP="00CC2CAF">
            <w:pPr>
              <w:spacing w:after="0" w:line="240" w:lineRule="auto"/>
              <w:ind w:right="-1008"/>
              <w:jc w:val="center"/>
              <w:rPr>
                <w:rFonts w:eastAsia="Times New Roman" w:cs="Times New Roman"/>
                <w:bCs/>
                <w:iCs/>
                <w:color w:val="000000"/>
                <w:szCs w:val="20"/>
              </w:rPr>
            </w:pPr>
          </w:p>
          <w:p w:rsidR="00E86B1F" w:rsidRDefault="00E86B1F" w:rsidP="00CC2CAF">
            <w:pPr>
              <w:spacing w:after="0" w:line="240" w:lineRule="auto"/>
              <w:ind w:right="-1008"/>
              <w:jc w:val="center"/>
              <w:rPr>
                <w:rFonts w:eastAsia="Times New Roman" w:cs="Times New Roman"/>
                <w:bCs/>
                <w:iCs/>
                <w:color w:val="000000"/>
                <w:szCs w:val="20"/>
              </w:rPr>
            </w:pPr>
          </w:p>
          <w:p w:rsidR="00E86B1F" w:rsidRPr="00B36B8B" w:rsidRDefault="00E86B1F" w:rsidP="00CC2CAF">
            <w:pPr>
              <w:spacing w:after="0" w:line="240" w:lineRule="auto"/>
              <w:ind w:right="-1008"/>
              <w:jc w:val="center"/>
              <w:rPr>
                <w:rFonts w:eastAsia="Times New Roman" w:cs="Times New Roman"/>
                <w:bCs/>
                <w:iCs/>
                <w:color w:val="000000"/>
                <w:sz w:val="12"/>
                <w:szCs w:val="20"/>
              </w:rPr>
            </w:pPr>
          </w:p>
          <w:p w:rsidR="00E86B1F" w:rsidRDefault="00E86B1F" w:rsidP="00CC2CAF">
            <w:pPr>
              <w:spacing w:after="0" w:line="240" w:lineRule="auto"/>
              <w:ind w:right="-1008"/>
              <w:jc w:val="center"/>
              <w:rPr>
                <w:rFonts w:eastAsia="Times New Roman" w:cs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Cs w:val="20"/>
              </w:rPr>
              <w:t>Phan bá Hội</w:t>
            </w:r>
          </w:p>
        </w:tc>
      </w:tr>
    </w:tbl>
    <w:p w:rsidR="00E86B1F" w:rsidRDefault="00E86B1F" w:rsidP="00E86B1F">
      <w:pPr>
        <w:spacing w:after="0" w:line="240" w:lineRule="auto"/>
        <w:ind w:right="-1008"/>
      </w:pPr>
      <w:r>
        <w:rPr>
          <w:rFonts w:eastAsia="Times New Roman" w:cs="Times New Roman"/>
          <w:bCs/>
          <w:iCs/>
          <w:sz w:val="24"/>
          <w:szCs w:val="24"/>
        </w:rPr>
        <w:t xml:space="preserve">  </w:t>
      </w:r>
      <w:r w:rsidRPr="00AB15FC">
        <w:rPr>
          <w:rFonts w:eastAsia="Times New Roman" w:cs="Times New Roman"/>
          <w:bCs/>
          <w:iCs/>
          <w:sz w:val="24"/>
          <w:szCs w:val="24"/>
        </w:rPr>
        <w:tab/>
      </w:r>
      <w:r w:rsidRPr="00AB15FC">
        <w:rPr>
          <w:rFonts w:eastAsia="Times New Roman" w:cs="Times New Roman"/>
          <w:bCs/>
          <w:iCs/>
          <w:sz w:val="24"/>
          <w:szCs w:val="24"/>
        </w:rPr>
        <w:tab/>
        <w:t xml:space="preserve">                                                                                         </w:t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</w:p>
    <w:sectPr w:rsidR="00E86B1F" w:rsidSect="00B36B8B">
      <w:footerReference w:type="even" r:id="rId6"/>
      <w:footerReference w:type="default" r:id="rId7"/>
      <w:pgSz w:w="16840" w:h="11907" w:orient="landscape" w:code="9"/>
      <w:pgMar w:top="426" w:right="460" w:bottom="426" w:left="677" w:header="461" w:footer="34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352" w:rsidRDefault="00196352">
      <w:pPr>
        <w:spacing w:after="0" w:line="240" w:lineRule="auto"/>
      </w:pPr>
      <w:r>
        <w:separator/>
      </w:r>
    </w:p>
  </w:endnote>
  <w:endnote w:type="continuationSeparator" w:id="0">
    <w:p w:rsidR="00196352" w:rsidRDefault="00196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EAB" w:rsidRDefault="007A65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B6EAB" w:rsidRDefault="001963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EAB" w:rsidRDefault="007A65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3290">
      <w:rPr>
        <w:rStyle w:val="PageNumber"/>
        <w:noProof/>
      </w:rPr>
      <w:t>2</w:t>
    </w:r>
    <w:r>
      <w:rPr>
        <w:rStyle w:val="PageNumber"/>
      </w:rPr>
      <w:fldChar w:fldCharType="end"/>
    </w:r>
  </w:p>
  <w:p w:rsidR="00EB6EAB" w:rsidRDefault="001963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352" w:rsidRDefault="00196352">
      <w:pPr>
        <w:spacing w:after="0" w:line="240" w:lineRule="auto"/>
      </w:pPr>
      <w:r>
        <w:separator/>
      </w:r>
    </w:p>
  </w:footnote>
  <w:footnote w:type="continuationSeparator" w:id="0">
    <w:p w:rsidR="00196352" w:rsidRDefault="001963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B1F"/>
    <w:rsid w:val="00107327"/>
    <w:rsid w:val="00196352"/>
    <w:rsid w:val="001F5AEE"/>
    <w:rsid w:val="003070F7"/>
    <w:rsid w:val="00482B04"/>
    <w:rsid w:val="005B2036"/>
    <w:rsid w:val="00734978"/>
    <w:rsid w:val="007608B6"/>
    <w:rsid w:val="007A655E"/>
    <w:rsid w:val="008A6988"/>
    <w:rsid w:val="00913556"/>
    <w:rsid w:val="00955E03"/>
    <w:rsid w:val="00C96D8D"/>
    <w:rsid w:val="00D920F9"/>
    <w:rsid w:val="00E86B1F"/>
    <w:rsid w:val="00F6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F5D0FA-15E3-47F5-8C52-DCBD2B31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B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86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6B1F"/>
  </w:style>
  <w:style w:type="character" w:styleId="PageNumber">
    <w:name w:val="page number"/>
    <w:basedOn w:val="DefaultParagraphFont"/>
    <w:rsid w:val="00E86B1F"/>
  </w:style>
  <w:style w:type="table" w:styleId="TableGrid">
    <w:name w:val="Table Grid"/>
    <w:basedOn w:val="TableNormal"/>
    <w:uiPriority w:val="39"/>
    <w:rsid w:val="00E86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2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2020-10-16T01:40:00Z</cp:lastPrinted>
  <dcterms:created xsi:type="dcterms:W3CDTF">2020-10-15T07:21:00Z</dcterms:created>
  <dcterms:modified xsi:type="dcterms:W3CDTF">2020-10-16T08:52:00Z</dcterms:modified>
</cp:coreProperties>
</file>